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-204849</wp:posOffset>
                </wp:positionH>
                <wp:positionV relativeFrom="paragraph">
                  <wp:posOffset>-204849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B103A" w:rsidRPr="00854BDF" w:rsidRDefault="002B103A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B103A" w:rsidRPr="00B75F2B" w:rsidRDefault="002B10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piece of metal to attach to Mr.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Neals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truck. Put holes in the piece to fit the sensors 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B103A" w:rsidRDefault="002B103A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B75F2B" w:rsidRDefault="002B103A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B75F2B" w:rsidRDefault="002B103A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A74C38" w:rsidRDefault="002B103A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Take safety test. Create a plate to attach to Mr.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Neals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truck to put sensors on.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854BDF" w:rsidRDefault="002B103A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Started to mark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Neals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truck  to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see where to attach plate.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A74C38" w:rsidRDefault="002B103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We need stronger or different bit to drill into the steel plate under the truck. Our drill bits weren’t strong enough so we couldn’t drill into the plate under the truck.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safety test.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Passed test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Started to drill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Neals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truck but the bit would not work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B103A" w:rsidRPr="00854BDF" w:rsidRDefault="002B103A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After being certified we continued on the task from yesterday and drilled the holes in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Neals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truck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B103A" w:rsidRDefault="002B103A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B75F2B" w:rsidRDefault="002B103A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B75F2B" w:rsidRDefault="002B103A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A74C38" w:rsidRDefault="002B103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Get certified to use all of the equipment out in the lab. Finish attaching the sensors to </w:t>
                                          </w: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Neals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truck.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854BDF" w:rsidRDefault="002B103A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the plate but found out the sensors were picking up on the bumper and would not work there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A74C38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sensors picked up on the bumper so we could not attach them right there.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Marked piece of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wood,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went out in lab and used all the equipment to cut the piece.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Brainstormed new ideas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B103A" w:rsidRPr="00854BDF" w:rsidRDefault="002B103A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Made plastic brackets</w:t>
                                      </w:r>
                                      <w:r w:rsidRPr="005178CD">
                                        <w:t xml:space="preserve"> </w:t>
                                      </w:r>
                                      <w:r w:rsidRPr="005178CD">
                                        <w:rPr>
                                          <w:sz w:val="20"/>
                                        </w:rPr>
                                        <w:t>for the sensors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to attach to truck.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Sensors still didn’t work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B103A" w:rsidRDefault="002B103A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B75F2B" w:rsidRDefault="002B103A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B75F2B" w:rsidRDefault="002B103A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A74C38" w:rsidRDefault="002B103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Find a way to attach sensors to truck. Work 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RobotC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Programing.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854BDF" w:rsidRDefault="002B103A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Tested sensors to see if they worked.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A74C38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sensors were not working for some reason. We tested multiple things but they would not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 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metal brackets for the sensors to attach to tuck.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sensors weren’t working with the metal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Robot C Programing.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Need to find out how to use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tetrix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motors and how to program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tetrix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motor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controlers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B103A" w:rsidRPr="00854BDF" w:rsidRDefault="002B103A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Tried to connect robot to computer via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wifi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usb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(didn’t get it to work)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B103A" w:rsidRDefault="002B103A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B75F2B" w:rsidRDefault="002B103A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B75F2B" w:rsidRDefault="002B103A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A74C38" w:rsidRDefault="002B103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Program Robot C. Test Sensors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854BDF" w:rsidRDefault="002B103A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Researched how a Bluetooth connection, Researched cost of Bluetooth cost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A74C38" w:rsidRDefault="00C9176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Was not able to connect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wifi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Found out how to program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Tetrix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Motor Controllers to Robot C Program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C9176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Decided what we are going to do for kickoff. Come to New Castle at 12:30-2:30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B103A" w:rsidRPr="00854BDF" w:rsidRDefault="002B103A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B103A" w:rsidRDefault="002B103A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B75F2B" w:rsidRDefault="002B103A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B75F2B" w:rsidRDefault="002B103A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A74C38" w:rsidRDefault="002B103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91762">
                                            <w:rPr>
                                              <w:sz w:val="20"/>
                                            </w:rPr>
                                            <w:t>Create basic program for bot to preform task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B103A" w:rsidRPr="00854BDF" w:rsidRDefault="002B103A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326114"/>
                                        <a:ext cx="9376800" cy="1172782"/>
                                        <a:chOff x="0" y="-85868"/>
                                        <a:chExt cx="9376800" cy="1172782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Default="002B103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C9176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Decided to use a square chassis without it overlapping.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Used inventor to start putting the chassis together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A74C38" w:rsidRDefault="002B10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66" y="-85868"/>
                                          <a:ext cx="6532731" cy="62924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C9176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Tried different things to connect Samantha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wifi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wifi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is set up to the computer and the Samantha is connected to the NXT but the Samantha is not connecting to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wifi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. Researched online to problem solve.  We got the Samantha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wifi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connect for a second and notice each other but it would not stay connected.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B103A" w:rsidRPr="00B75F2B" w:rsidRDefault="00C9176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Found registration cost, different competition dates, and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15pt;margin-top:-16.1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2B103A" w:rsidRPr="00854BDF" w:rsidRDefault="002B103A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2B103A" w:rsidRPr="00B75F2B" w:rsidRDefault="002B103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piece of metal to attach to Mr.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Neals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truck. Put holes in the piece to fit the sensors in.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2B103A" w:rsidRDefault="002B103A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2B103A" w:rsidRPr="00B75F2B" w:rsidRDefault="002B103A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2B103A" w:rsidRPr="00B75F2B" w:rsidRDefault="002B103A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2B103A" w:rsidRPr="00A74C38" w:rsidRDefault="002B103A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Take safety test. Create a plate to attach to Mr.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Neals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truck to put sensors on.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2B103A" w:rsidRPr="00854BDF" w:rsidRDefault="002B103A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Default="002B103A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Default="002B103A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2B103A" w:rsidRDefault="002B103A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Pr="00B75F2B" w:rsidRDefault="002B10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to mark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Neals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truck  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see where to attach plate.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2B103A" w:rsidRPr="00A74C38" w:rsidRDefault="002B10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We need stronger or different bit to drill into the steel plate under the truck. Our drill bits weren’t strong enough so we couldn’t drill into the plate under the truck.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2B103A" w:rsidRPr="00B75F2B" w:rsidRDefault="002B10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Took safety test.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Passed test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2B103A" w:rsidRPr="00B75F2B" w:rsidRDefault="002B10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to drill in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Neals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truck but the bit would not work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2B103A" w:rsidRPr="00854BDF" w:rsidRDefault="002B103A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2B103A" w:rsidRPr="00B75F2B" w:rsidRDefault="002B10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After being certified we continued on the task from yesterday and drilled the holes in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Neals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truck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2B103A" w:rsidRDefault="002B103A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2B103A" w:rsidRPr="00B75F2B" w:rsidRDefault="002B103A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2B103A" w:rsidRPr="00B75F2B" w:rsidRDefault="002B103A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2B103A" w:rsidRPr="00A74C38" w:rsidRDefault="002B103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Get certified to use all of the equipment out in the lab. Finish attaching the sensors to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Neals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truck.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2B103A" w:rsidRPr="00854BDF" w:rsidRDefault="002B103A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the plate but found out the sensors were picking up on the bumper and would not work there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Pr="00A74C38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The sensors picked up on the bumper so we could not attach them right there.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Marked piece of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wood,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went out in lab and used all the equipment to cut the piece.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new ideas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2B103A" w:rsidRPr="00854BDF" w:rsidRDefault="002B103A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2B103A" w:rsidRPr="00B75F2B" w:rsidRDefault="002B10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Made plastic brackets</w:t>
                                </w:r>
                                <w:r w:rsidRPr="005178CD">
                                  <w:t xml:space="preserve"> </w:t>
                                </w:r>
                                <w:r w:rsidRPr="005178CD">
                                  <w:rPr>
                                    <w:sz w:val="20"/>
                                  </w:rPr>
                                  <w:t>for the sensors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to attach to truck.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Sensors still didn’t work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2B103A" w:rsidRDefault="002B103A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2B103A" w:rsidRPr="00B75F2B" w:rsidRDefault="002B103A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2B103A" w:rsidRPr="00B75F2B" w:rsidRDefault="002B103A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2B103A" w:rsidRPr="00A74C38" w:rsidRDefault="002B103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Find a way to attach sensors to truck. Work on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RobotC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Programing.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2B103A" w:rsidRPr="00854BDF" w:rsidRDefault="002B103A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Tested sensors to see if they worked.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2B103A" w:rsidRPr="00A74C38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The sensors were not working for some reason. We tested multiple things but they would not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 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Made metal brackets for the sensors to attach to tuck.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sensors weren’t working with the metal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Robot C Programing.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Need to find out how to use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tetrix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motors and how to program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tetrix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motor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controlers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2B103A" w:rsidRPr="00854BDF" w:rsidRDefault="002B103A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2B103A" w:rsidRPr="00B75F2B" w:rsidRDefault="002B10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Tried to connect robot to computer via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wifi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and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usb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(didn’t get it to work)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2B103A" w:rsidRDefault="002B103A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2B103A" w:rsidRPr="00B75F2B" w:rsidRDefault="002B103A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2B103A" w:rsidRPr="00B75F2B" w:rsidRDefault="002B103A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2B103A" w:rsidRPr="00A74C38" w:rsidRDefault="002B103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Program Robot C. Test Sensors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2B103A" w:rsidRPr="00854BDF" w:rsidRDefault="002B103A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Researched how a Bluetooth connection, Researched cost of Bluetooth cost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Pr="00A74C38" w:rsidRDefault="00C917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Was not able to connect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wifi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2B103A" w:rsidRPr="00B75F2B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out how to program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Tetrix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Motor Controllers to Robot C Program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Pr="00B75F2B" w:rsidRDefault="00C917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Decided what we are going to do for kickoff. Come to New Castle at 12:30-2:30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2B103A" w:rsidRPr="00854BDF" w:rsidRDefault="002B103A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2B103A" w:rsidRPr="00B75F2B" w:rsidRDefault="002B103A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2B103A" w:rsidRDefault="002B103A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2B103A" w:rsidRPr="00B75F2B" w:rsidRDefault="002B103A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2B103A" w:rsidRPr="00B75F2B" w:rsidRDefault="002B103A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2B103A" w:rsidRPr="00A74C38" w:rsidRDefault="002B103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91762">
                                      <w:rPr>
                                        <w:sz w:val="20"/>
                                      </w:rPr>
                                      <w:t>Create basic program for bot to preform task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2B103A" w:rsidRPr="00854BDF" w:rsidRDefault="002B103A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3261;width:93768;height:11727" coordorigin=",-858" coordsize="93768,11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Default="002B103A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2B103A" w:rsidRPr="00B75F2B" w:rsidRDefault="00C917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Decided to use a square chassis without it overlapping.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Used inventor to start putting the chassis together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2B103A" w:rsidRPr="00A74C38" w:rsidRDefault="002B10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top:-858;width:65327;height:6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2B103A" w:rsidRPr="00B75F2B" w:rsidRDefault="00C917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Tried different things to connect Samantha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wifi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wifi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is set up to the computer and the Samantha is connected to the NXT but the Samantha is not connecting to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wifi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. Researched online to problem solve.  We got the Samantha and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wifi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to connect for a second and notice each other but it would not stay connected.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2B103A" w:rsidRPr="00B75F2B" w:rsidRDefault="00C917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registration cost, different competition dates, and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9E"/>
    <w:rsid w:val="000705D0"/>
    <w:rsid w:val="000C2C11"/>
    <w:rsid w:val="001936F3"/>
    <w:rsid w:val="001B3E81"/>
    <w:rsid w:val="00240EE8"/>
    <w:rsid w:val="00260DF3"/>
    <w:rsid w:val="002B103A"/>
    <w:rsid w:val="002F2CF4"/>
    <w:rsid w:val="004135F1"/>
    <w:rsid w:val="00446361"/>
    <w:rsid w:val="005178CD"/>
    <w:rsid w:val="005C75B0"/>
    <w:rsid w:val="005F79BA"/>
    <w:rsid w:val="0076674B"/>
    <w:rsid w:val="00854BDF"/>
    <w:rsid w:val="008D409E"/>
    <w:rsid w:val="009A3EE4"/>
    <w:rsid w:val="00A03FA6"/>
    <w:rsid w:val="00A0413A"/>
    <w:rsid w:val="00A40919"/>
    <w:rsid w:val="00A74C38"/>
    <w:rsid w:val="00B3020B"/>
    <w:rsid w:val="00B40D76"/>
    <w:rsid w:val="00B65040"/>
    <w:rsid w:val="00B75F2B"/>
    <w:rsid w:val="00B86FDF"/>
    <w:rsid w:val="00C91762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nkell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E505-BE11-47DE-A698-12D0E8BA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170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Kell</dc:creator>
  <cp:lastModifiedBy>Nathan Kell</cp:lastModifiedBy>
  <cp:revision>4</cp:revision>
  <dcterms:created xsi:type="dcterms:W3CDTF">2013-08-20T14:31:00Z</dcterms:created>
  <dcterms:modified xsi:type="dcterms:W3CDTF">2013-08-23T14:34:00Z</dcterms:modified>
</cp:coreProperties>
</file>